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97" w:rsidRDefault="00142197" w:rsidP="0014219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1.1.</w:t>
      </w:r>
    </w:p>
    <w:p w:rsidR="00142197" w:rsidRDefault="00142197" w:rsidP="00142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рекомендуемая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</w:t>
      </w: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97" w:rsidRDefault="00142197" w:rsidP="00142197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Избирательную комиссию городского округа город Уфа Республики Башкортостан</w:t>
      </w:r>
    </w:p>
    <w:p w:rsidR="00142197" w:rsidRDefault="00142197" w:rsidP="00142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197" w:rsidRDefault="00142197" w:rsidP="00142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197" w:rsidRDefault="00142197" w:rsidP="00142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142197" w:rsidRDefault="00142197" w:rsidP="00142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выдвижении списка кандидатов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одномандатным избирательным округам </w:t>
      </w:r>
    </w:p>
    <w:p w:rsidR="00142197" w:rsidRDefault="00142197" w:rsidP="00142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Настоящим письмом уведомляем, что решением уполномоченного органа </w:t>
      </w:r>
      <w:bookmarkStart w:id="0" w:name="_Hlk454730478"/>
      <w:r>
        <w:rPr>
          <w:rFonts w:ascii="Times New Roman" w:hAnsi="Times New Roman"/>
          <w:sz w:val="24"/>
          <w:szCs w:val="24"/>
        </w:rPr>
        <w:t>избирательного объединения</w:t>
      </w:r>
      <w:bookmarkEnd w:id="0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42197" w:rsidRDefault="00142197" w:rsidP="00142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избирательного объединения)</w:t>
      </w: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 _____ года выдвинут список кандидатов в депутаты Совета городского округа город Уфа Республики Башкортостан четвертого созыва в количестве ____ кандидатов по одномандатным избирательным округам.</w:t>
      </w: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97" w:rsidRDefault="00142197" w:rsidP="0014219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Hlk454555944"/>
      <w:r>
        <w:rPr>
          <w:rFonts w:ascii="Times New Roman" w:hAnsi="Times New Roman"/>
          <w:sz w:val="24"/>
          <w:szCs w:val="24"/>
        </w:rPr>
        <w:t xml:space="preserve">Руководствуясь положениями статьи 35 Федерального закона «Об основных гарантиях избирательных прав и права на участие в референдуме граждан Российской Федерации» от 12.06.2006 года № 67-ФЗ, статьи </w:t>
      </w:r>
      <w:proofErr w:type="gramStart"/>
      <w:r>
        <w:rPr>
          <w:rFonts w:ascii="Times New Roman" w:hAnsi="Times New Roman"/>
          <w:sz w:val="24"/>
          <w:szCs w:val="24"/>
        </w:rPr>
        <w:t>102.1.,</w:t>
      </w:r>
      <w:proofErr w:type="gramEnd"/>
      <w:r>
        <w:rPr>
          <w:rFonts w:ascii="Times New Roman" w:hAnsi="Times New Roman"/>
          <w:sz w:val="24"/>
          <w:szCs w:val="24"/>
        </w:rPr>
        <w:t xml:space="preserve"> 44, 46 </w:t>
      </w:r>
      <w:bookmarkStart w:id="2" w:name="_Hlk454730331"/>
      <w:r>
        <w:rPr>
          <w:rFonts w:ascii="Times New Roman" w:hAnsi="Times New Roman"/>
          <w:sz w:val="24"/>
          <w:szCs w:val="24"/>
        </w:rPr>
        <w:t>Кодекса Республики Башкортостан о выборах от 06.12.2006 года № 380-з</w:t>
      </w:r>
      <w:bookmarkEnd w:id="2"/>
      <w:r>
        <w:rPr>
          <w:rFonts w:ascii="Times New Roman" w:hAnsi="Times New Roman"/>
          <w:sz w:val="24"/>
          <w:szCs w:val="24"/>
        </w:rPr>
        <w:t>,</w:t>
      </w:r>
      <w:bookmarkEnd w:id="1"/>
      <w:r>
        <w:rPr>
          <w:rFonts w:ascii="Times New Roman" w:hAnsi="Times New Roman"/>
          <w:sz w:val="24"/>
          <w:szCs w:val="24"/>
        </w:rPr>
        <w:t xml:space="preserve"> представляем документы для заверения списков кандидатов, выдвинутых избирательным объединением _____________ по одномандатным избирательным округам:</w:t>
      </w:r>
    </w:p>
    <w:p w:rsidR="00142197" w:rsidRDefault="00142197" w:rsidP="001421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142197" w:rsidRDefault="00142197" w:rsidP="001421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142197" w:rsidRDefault="00142197" w:rsidP="001421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97" w:rsidRDefault="00142197" w:rsidP="00142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97" w:rsidRDefault="00142197" w:rsidP="00142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представитель избирательного объединения</w:t>
      </w:r>
    </w:p>
    <w:p w:rsidR="00142197" w:rsidRDefault="00142197" w:rsidP="0014219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ФИО/____________________</w:t>
      </w:r>
    </w:p>
    <w:p w:rsidR="00142197" w:rsidRDefault="00142197" w:rsidP="0014219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Дата/____________________</w:t>
      </w:r>
    </w:p>
    <w:p w:rsidR="00142197" w:rsidRDefault="00142197" w:rsidP="001421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М.П.</w:t>
      </w:r>
    </w:p>
    <w:p w:rsidR="00A70EA0" w:rsidRDefault="00A70EA0">
      <w:bookmarkStart w:id="3" w:name="_GoBack"/>
      <w:bookmarkEnd w:id="3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E7"/>
    <w:rsid w:val="00142197"/>
    <w:rsid w:val="00802DE7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53FA-C55D-4E50-A246-057D711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97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9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2016-07-08T11:14:00Z</dcterms:created>
  <dcterms:modified xsi:type="dcterms:W3CDTF">2016-07-08T11:15:00Z</dcterms:modified>
</cp:coreProperties>
</file>